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3F2C3A">
      <w:pPr>
        <w:pStyle w:val="2"/>
        <w:keepNext w:val="0"/>
        <w:keepLines w:val="0"/>
        <w:widowControl/>
        <w:suppressLineNumbers w:val="0"/>
        <w:jc w:val="center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萧县人民医院</w:t>
      </w:r>
      <w:r>
        <w:rPr>
          <w:rFonts w:hint="eastAsia" w:asciiTheme="minorHAnsi" w:hAnsiTheme="minorHAnsi" w:eastAsiaTheme="minorEastAsia" w:cstheme="minorBidi"/>
          <w:b/>
          <w:bCs/>
          <w:kern w:val="2"/>
          <w:sz w:val="36"/>
          <w:szCs w:val="36"/>
          <w:lang w:val="en-US" w:eastAsia="zh-CN" w:bidi="ar-SA"/>
        </w:rPr>
        <w:t>内镜用送水装置询价</w:t>
      </w:r>
      <w:r>
        <w:rPr>
          <w:rFonts w:hint="eastAsia"/>
          <w:b/>
          <w:bCs/>
          <w:sz w:val="36"/>
          <w:szCs w:val="36"/>
          <w:lang w:val="en-US" w:eastAsia="zh-CN"/>
        </w:rPr>
        <w:t>报价单</w:t>
      </w:r>
    </w:p>
    <w:p w14:paraId="40F77572">
      <w:pPr>
        <w:rPr>
          <w:rFonts w:hint="eastAsia"/>
          <w:sz w:val="36"/>
          <w:szCs w:val="36"/>
          <w:lang w:val="en-US" w:eastAsia="zh-CN"/>
        </w:rPr>
      </w:pPr>
    </w:p>
    <w:tbl>
      <w:tblPr>
        <w:tblStyle w:val="5"/>
        <w:tblW w:w="90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7"/>
        <w:gridCol w:w="1217"/>
        <w:gridCol w:w="1217"/>
        <w:gridCol w:w="1217"/>
        <w:gridCol w:w="1218"/>
        <w:gridCol w:w="1218"/>
        <w:gridCol w:w="1787"/>
      </w:tblGrid>
      <w:tr w14:paraId="18F6CA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217" w:type="dxa"/>
            <w:vAlign w:val="center"/>
          </w:tcPr>
          <w:p w14:paraId="3773EC09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1217" w:type="dxa"/>
            <w:vAlign w:val="center"/>
          </w:tcPr>
          <w:p w14:paraId="719DF996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产品（注册证名称）</w:t>
            </w:r>
          </w:p>
        </w:tc>
        <w:tc>
          <w:tcPr>
            <w:tcW w:w="1217" w:type="dxa"/>
            <w:vAlign w:val="center"/>
          </w:tcPr>
          <w:p w14:paraId="0B116FE8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规格型号</w:t>
            </w:r>
          </w:p>
        </w:tc>
        <w:tc>
          <w:tcPr>
            <w:tcW w:w="1217" w:type="dxa"/>
            <w:vAlign w:val="center"/>
          </w:tcPr>
          <w:p w14:paraId="09A76BFA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生产厂商</w:t>
            </w:r>
          </w:p>
        </w:tc>
        <w:tc>
          <w:tcPr>
            <w:tcW w:w="1218" w:type="dxa"/>
            <w:vAlign w:val="center"/>
          </w:tcPr>
          <w:p w14:paraId="5BAE9F19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单价（元）</w:t>
            </w:r>
          </w:p>
        </w:tc>
        <w:tc>
          <w:tcPr>
            <w:tcW w:w="1218" w:type="dxa"/>
            <w:vAlign w:val="center"/>
          </w:tcPr>
          <w:p w14:paraId="2CC68EB9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数量</w:t>
            </w:r>
          </w:p>
        </w:tc>
        <w:tc>
          <w:tcPr>
            <w:tcW w:w="1787" w:type="dxa"/>
            <w:vAlign w:val="center"/>
          </w:tcPr>
          <w:p w14:paraId="2E448F9D">
            <w:pPr>
              <w:jc w:val="center"/>
              <w:rPr>
                <w:rFonts w:hint="default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总金额（</w:t>
            </w:r>
            <w:bookmarkStart w:id="0" w:name="_GoBack"/>
            <w:bookmarkEnd w:id="0"/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元）</w:t>
            </w:r>
          </w:p>
        </w:tc>
      </w:tr>
      <w:tr w14:paraId="143E6A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217" w:type="dxa"/>
            <w:vAlign w:val="center"/>
          </w:tcPr>
          <w:p w14:paraId="50BA994C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50966E0D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041C0587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78446D5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3327CF1A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6AE15133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vAlign w:val="center"/>
          </w:tcPr>
          <w:p w14:paraId="104CD5E1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  <w:tr w14:paraId="15AEFC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3" w:hRule="atLeast"/>
        </w:trPr>
        <w:tc>
          <w:tcPr>
            <w:tcW w:w="1217" w:type="dxa"/>
            <w:vAlign w:val="center"/>
          </w:tcPr>
          <w:p w14:paraId="61E4A1CB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2B10D9B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3528CE65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17" w:type="dxa"/>
            <w:vAlign w:val="center"/>
          </w:tcPr>
          <w:p w14:paraId="1EA62A6E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765AC6E0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218" w:type="dxa"/>
            <w:vAlign w:val="center"/>
          </w:tcPr>
          <w:p w14:paraId="50C78E49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  <w:tc>
          <w:tcPr>
            <w:tcW w:w="1787" w:type="dxa"/>
            <w:vAlign w:val="center"/>
          </w:tcPr>
          <w:p w14:paraId="4C589A28">
            <w:pPr>
              <w:jc w:val="center"/>
              <w:rPr>
                <w:rFonts w:hint="default"/>
                <w:vertAlign w:val="baseline"/>
                <w:lang w:val="en-US" w:eastAsia="zh-CN"/>
              </w:rPr>
            </w:pPr>
          </w:p>
        </w:tc>
      </w:tr>
    </w:tbl>
    <w:p w14:paraId="4EDE9C5B">
      <w:pPr>
        <w:jc w:val="center"/>
        <w:rPr>
          <w:rFonts w:hint="default"/>
          <w:lang w:val="en-US" w:eastAsia="zh-CN"/>
        </w:rPr>
      </w:pPr>
    </w:p>
    <w:p w14:paraId="5DD0199D">
      <w:pPr>
        <w:jc w:val="center"/>
        <w:rPr>
          <w:rFonts w:hint="default"/>
          <w:lang w:val="en-US" w:eastAsia="zh-CN"/>
        </w:rPr>
      </w:pPr>
    </w:p>
    <w:p w14:paraId="36ADD78B">
      <w:pPr>
        <w:jc w:val="both"/>
        <w:rPr>
          <w:rFonts w:hint="default"/>
          <w:color w:val="auto"/>
          <w:sz w:val="24"/>
          <w:szCs w:val="32"/>
          <w:lang w:val="en-US" w:eastAsia="zh-CN"/>
        </w:rPr>
      </w:pPr>
      <w:r>
        <w:rPr>
          <w:rFonts w:hint="eastAsia"/>
          <w:color w:val="auto"/>
          <w:sz w:val="24"/>
          <w:szCs w:val="32"/>
          <w:lang w:val="en-US" w:eastAsia="zh-CN"/>
        </w:rPr>
        <w:t>注：仅填写参与报价的产品信息即可。</w:t>
      </w:r>
    </w:p>
    <w:p w14:paraId="7C35DC1C">
      <w:pPr>
        <w:jc w:val="center"/>
        <w:rPr>
          <w:rFonts w:hint="default"/>
          <w:lang w:val="en-US" w:eastAsia="zh-CN"/>
        </w:rPr>
      </w:pPr>
    </w:p>
    <w:p w14:paraId="0D7E0DD3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lang w:val="en-US" w:eastAsia="zh-CN"/>
        </w:rPr>
        <w:t xml:space="preserve">      </w:t>
      </w:r>
      <w:r>
        <w:rPr>
          <w:rFonts w:hint="eastAsia"/>
          <w:sz w:val="28"/>
          <w:szCs w:val="28"/>
          <w:lang w:val="en-US" w:eastAsia="zh-CN"/>
        </w:rPr>
        <w:t xml:space="preserve">           </w:t>
      </w:r>
      <w:r>
        <w:rPr>
          <w:rFonts w:hint="eastAsia"/>
          <w:b/>
          <w:bCs/>
          <w:sz w:val="28"/>
          <w:szCs w:val="28"/>
          <w:lang w:val="en-US" w:eastAsia="zh-CN"/>
        </w:rPr>
        <w:t>报价公司：</w:t>
      </w:r>
    </w:p>
    <w:p w14:paraId="75542F71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                          2026年    月     日</w:t>
      </w:r>
    </w:p>
    <w:p w14:paraId="1CCA5C6D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1112C912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305CD1AD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20D46063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52BEBCAF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04233F41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08729418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0113F960">
      <w:pPr>
        <w:jc w:val="center"/>
        <w:rPr>
          <w:rFonts w:hint="eastAsia"/>
          <w:b/>
          <w:bCs/>
          <w:sz w:val="28"/>
          <w:szCs w:val="28"/>
          <w:lang w:val="en-US" w:eastAsia="zh-CN"/>
        </w:rPr>
      </w:pPr>
    </w:p>
    <w:p w14:paraId="6F0F7778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                </w:t>
      </w:r>
    </w:p>
    <w:p w14:paraId="414B2907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64221687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</w:p>
    <w:p w14:paraId="5D89896C">
      <w:pPr>
        <w:ind w:firstLine="2530" w:firstLineChars="9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/>
          <w:b/>
          <w:bCs/>
          <w:sz w:val="36"/>
          <w:szCs w:val="36"/>
          <w:lang w:val="en-US" w:eastAsia="zh-CN"/>
        </w:rPr>
        <w:t>资格及服务承诺函</w:t>
      </w:r>
    </w:p>
    <w:p w14:paraId="0521A44C">
      <w:pPr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萧县人民医院：</w:t>
      </w:r>
    </w:p>
    <w:p w14:paraId="3C266336">
      <w:pPr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 xml:space="preserve">    </w:t>
      </w:r>
      <w:r>
        <w:rPr>
          <w:rFonts w:hint="eastAsia"/>
          <w:b w:val="0"/>
          <w:bCs w:val="0"/>
          <w:sz w:val="28"/>
          <w:szCs w:val="28"/>
          <w:lang w:val="en-US" w:eastAsia="zh-CN"/>
        </w:rPr>
        <w:t xml:space="preserve"> 我公司参与萧县人民医院内镜用送水装置询价采购项目，现郑重承诺：</w:t>
      </w:r>
    </w:p>
    <w:p w14:paraId="6EA5B1E1">
      <w:pPr>
        <w:ind w:firstLine="560" w:firstLineChars="200"/>
        <w:jc w:val="both"/>
        <w:rPr>
          <w:rFonts w:hint="eastAsia"/>
          <w:b w:val="0"/>
          <w:bCs w:val="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sz w:val="28"/>
          <w:szCs w:val="28"/>
          <w:lang w:val="en-US" w:eastAsia="zh-CN"/>
        </w:rPr>
        <w:t>1.我公司具有独立承担民事责任能力，提供的营业执照真实有效；</w:t>
      </w:r>
    </w:p>
    <w:p w14:paraId="1693F1F5">
      <w:pPr>
        <w:ind w:firstLine="560" w:firstLineChars="200"/>
        <w:jc w:val="both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2.近三年内，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我司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或其法定代表人或拟派项目负责人（项目经理）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  <w:lang w:val="en-US" w:eastAsia="zh-CN"/>
        </w:rPr>
        <w:t>未</w:t>
      </w:r>
      <w:r>
        <w:rPr>
          <w:rFonts w:hint="eastAsia" w:asciiTheme="majorEastAsia" w:hAnsiTheme="majorEastAsia" w:eastAsiaTheme="majorEastAsia" w:cstheme="majorEastAsia"/>
          <w:color w:val="auto"/>
          <w:sz w:val="28"/>
          <w:szCs w:val="28"/>
        </w:rPr>
        <w:t>被人民检察院列入行贿犯罪档案</w:t>
      </w: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；</w:t>
      </w:r>
    </w:p>
    <w:p w14:paraId="36E645A4">
      <w:pPr>
        <w:ind w:firstLine="560" w:firstLineChars="200"/>
        <w:jc w:val="both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3.具有良好的商业信誉和健全的财务会计制度；</w:t>
      </w:r>
    </w:p>
    <w:p w14:paraId="1330601C">
      <w:pPr>
        <w:ind w:firstLine="560" w:firstLineChars="200"/>
        <w:jc w:val="both"/>
        <w:rPr>
          <w:rFonts w:hint="default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4.本单位与招标人不存在可能影响采购公正性的利害关系；</w:t>
      </w:r>
    </w:p>
    <w:p w14:paraId="63C3AF71">
      <w:pPr>
        <w:ind w:firstLine="560" w:firstLineChars="200"/>
        <w:jc w:val="both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5.严格遵守贵单位信息安全要求，对员工信息严格保密，不泄露、不转卖、不挪作他用；</w:t>
      </w:r>
    </w:p>
    <w:p w14:paraId="0458A28C">
      <w:pPr>
        <w:ind w:firstLine="560" w:firstLineChars="200"/>
        <w:jc w:val="both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6.有依法缴纳税收和社会保障资金的良好记录:</w:t>
      </w:r>
    </w:p>
    <w:p w14:paraId="666F66E3">
      <w:pPr>
        <w:ind w:firstLine="560" w:firstLineChars="200"/>
        <w:jc w:val="both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7.如若本公司有幸中选，将严格按照采购合同约定，按时保质完成产品供货，并提供完备的售后服务；</w:t>
      </w:r>
    </w:p>
    <w:p w14:paraId="648783B3">
      <w:pPr>
        <w:ind w:firstLine="560" w:firstLineChars="200"/>
        <w:jc w:val="both"/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8.完全响应本单位所报价全部产品的技术参数要求；</w:t>
      </w:r>
    </w:p>
    <w:p w14:paraId="1EA33D8E">
      <w:pPr>
        <w:ind w:firstLine="560" w:firstLineChars="200"/>
        <w:jc w:val="both"/>
        <w:rPr>
          <w:rFonts w:hint="eastAsia"/>
          <w:b/>
          <w:bCs/>
          <w:color w:val="auto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color w:val="auto"/>
          <w:sz w:val="28"/>
          <w:szCs w:val="28"/>
          <w:lang w:val="en-US" w:eastAsia="zh-CN"/>
        </w:rPr>
        <w:t>9.本单位不存在《中华人民共和国政府采购法》及其实施条例等法律法规规定的被限制参与采购活动的相关情形。</w:t>
      </w:r>
    </w:p>
    <w:p w14:paraId="2DF2BA36">
      <w:pPr>
        <w:ind w:firstLine="4216" w:firstLineChars="15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供应商名称（盖章）：</w:t>
      </w:r>
    </w:p>
    <w:p w14:paraId="58165CB8">
      <w:pPr>
        <w:ind w:firstLine="4216" w:firstLineChars="1500"/>
        <w:jc w:val="both"/>
        <w:rPr>
          <w:rFonts w:hint="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法定代表人/授权代表:</w:t>
      </w:r>
    </w:p>
    <w:p w14:paraId="224CF3A6">
      <w:pPr>
        <w:ind w:firstLine="4216" w:firstLineChars="1500"/>
        <w:jc w:val="both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日期：2026 年X月X日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0D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AAD07AC"/>
    <w:rsid w:val="45313206"/>
    <w:rsid w:val="4AE425FA"/>
    <w:rsid w:val="4CA56053"/>
    <w:rsid w:val="51D02839"/>
    <w:rsid w:val="5A86233F"/>
    <w:rsid w:val="710E0A78"/>
    <w:rsid w:val="77B70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451</Words>
  <Characters>466</Characters>
  <Lines>0</Lines>
  <Paragraphs>0</Paragraphs>
  <TotalTime>1</TotalTime>
  <ScaleCrop>false</ScaleCrop>
  <LinksUpToDate>false</LinksUpToDate>
  <CharactersWithSpaces>556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2026-09-05T07:20:00Z</dcterms:created>
  <dc:creator>何院长</dc:creator>
  <cp:lastModifiedBy>郑琦</cp:lastModifiedBy>
  <dcterms:modified xsi:type="dcterms:W3CDTF">2026-09-28T01:02:02Z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eyJoZGlkIjoiYTBjMGJkMWFjNWJmYTZjNTQ3Zjc3ODgyNTA5NzdiYTgiLCJ1c2VySWQiOiI0NjgyMjA4ODQifQ==</vt:lpwstr>
  </property>
  <property fmtid="{D5CDD505-2E9C-101B-9397-08002B2CF9AE}" pid="4" name="ICV">
    <vt:lpwstr>0F3C88262F264EF58289FADE5687E360_12</vt:lpwstr>
  </property>
</Properties>
</file>